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  <w:r w:rsidRPr="003D6EF4">
        <w:rPr>
          <w:rFonts w:ascii="Times New Roman" w:hAnsi="Times New Roman"/>
          <w:color w:val="auto"/>
          <w:u w:val="none"/>
        </w:rPr>
        <w:t xml:space="preserve">ГОСУДАРСТВЕННОЕ БЮДЖЕТНОЕ ОБРАЗОВАТЕЛЬНОЕ УЧРЕЖДЕНИЕ 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  <w:r w:rsidRPr="003D6EF4">
        <w:rPr>
          <w:rFonts w:ascii="Times New Roman" w:hAnsi="Times New Roman"/>
          <w:color w:val="auto"/>
          <w:u w:val="none"/>
        </w:rPr>
        <w:t>СРЕДНЕГО ПРОФЕССИОНАЛЬНОГО ОБРАЗОВАНИЯ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  <w:r w:rsidRPr="003D6EF4">
        <w:rPr>
          <w:rFonts w:ascii="Times New Roman" w:hAnsi="Times New Roman"/>
          <w:color w:val="auto"/>
          <w:u w:val="none"/>
        </w:rPr>
        <w:t>«ЛЕНИНГРАДСКИЙ ТЕХНИЧЕСКИЙ КОЛЛЕДЖ»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  <w:r w:rsidRPr="003D6EF4">
        <w:rPr>
          <w:rFonts w:ascii="Times New Roman" w:hAnsi="Times New Roman"/>
          <w:color w:val="auto"/>
          <w:u w:val="none"/>
        </w:rPr>
        <w:t>КРАСНОДАРСКОГО КРАЯ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u w:val="none"/>
        </w:rPr>
      </w:pPr>
    </w:p>
    <w:p w:rsidR="000304E9" w:rsidRPr="003D6EF4" w:rsidRDefault="000304E9" w:rsidP="000304E9">
      <w:pPr>
        <w:spacing w:after="0" w:line="360" w:lineRule="auto"/>
        <w:rPr>
          <w:rFonts w:ascii="Times New Roman" w:hAnsi="Times New Roman"/>
          <w:b/>
          <w:bCs/>
          <w:color w:val="auto"/>
          <w:sz w:val="28"/>
          <w:u w:val="none"/>
        </w:rPr>
      </w:pPr>
      <w:r w:rsidRPr="003D6EF4">
        <w:rPr>
          <w:rFonts w:ascii="Times New Roman" w:hAnsi="Times New Roman"/>
          <w:b/>
          <w:bCs/>
          <w:color w:val="auto"/>
          <w:sz w:val="28"/>
          <w:u w:val="none"/>
        </w:rPr>
        <w:t>Урок-семинар «Атомная энергия. Благо или зло человечества?»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sz w:val="28"/>
          <w:szCs w:val="28"/>
          <w:u w:val="none"/>
        </w:rPr>
      </w:pPr>
      <w:r w:rsidRPr="003D6EF4">
        <w:rPr>
          <w:rFonts w:ascii="Times New Roman" w:hAnsi="Times New Roman"/>
          <w:color w:val="auto"/>
          <w:sz w:val="28"/>
          <w:szCs w:val="28"/>
          <w:u w:val="none"/>
        </w:rPr>
        <w:t>Методическ</w:t>
      </w:r>
      <w:r w:rsidR="00A32D0D">
        <w:rPr>
          <w:rFonts w:ascii="Times New Roman" w:hAnsi="Times New Roman"/>
          <w:color w:val="auto"/>
          <w:sz w:val="28"/>
          <w:szCs w:val="28"/>
          <w:u w:val="none"/>
        </w:rPr>
        <w:t>ая разработка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3969"/>
        <w:rPr>
          <w:rFonts w:ascii="Times New Roman" w:hAnsi="Times New Roman"/>
          <w:color w:val="auto"/>
          <w:sz w:val="28"/>
          <w:szCs w:val="28"/>
          <w:u w:val="none"/>
        </w:rPr>
      </w:pPr>
      <w:r w:rsidRPr="003D6EF4">
        <w:rPr>
          <w:rFonts w:ascii="Times New Roman" w:hAnsi="Times New Roman"/>
          <w:color w:val="auto"/>
          <w:sz w:val="28"/>
          <w:szCs w:val="28"/>
          <w:u w:val="none"/>
        </w:rPr>
        <w:t>Автор - составитель: Поселенова Н.А.,</w:t>
      </w: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  <w:r w:rsidRPr="003D6EF4">
        <w:rPr>
          <w:rFonts w:ascii="Times New Roman" w:hAnsi="Times New Roman"/>
          <w:color w:val="auto"/>
          <w:sz w:val="28"/>
          <w:szCs w:val="28"/>
          <w:u w:val="none"/>
        </w:rPr>
        <w:t>преподаватель физики</w:t>
      </w: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ind w:left="6521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sz w:val="28"/>
          <w:szCs w:val="28"/>
          <w:u w:val="none"/>
        </w:rPr>
      </w:pPr>
      <w:r w:rsidRPr="003D6EF4">
        <w:rPr>
          <w:rFonts w:ascii="Times New Roman" w:hAnsi="Times New Roman"/>
          <w:color w:val="auto"/>
          <w:sz w:val="28"/>
          <w:szCs w:val="28"/>
          <w:u w:val="none"/>
        </w:rPr>
        <w:t xml:space="preserve">Ленинградская </w:t>
      </w:r>
    </w:p>
    <w:p w:rsidR="003A63EE" w:rsidRPr="003D6EF4" w:rsidRDefault="003A63EE" w:rsidP="003A63EE">
      <w:pPr>
        <w:jc w:val="center"/>
        <w:rPr>
          <w:rFonts w:ascii="Times New Roman" w:hAnsi="Times New Roman"/>
          <w:color w:val="auto"/>
          <w:sz w:val="28"/>
          <w:szCs w:val="28"/>
          <w:u w:val="none"/>
        </w:rPr>
      </w:pPr>
      <w:r w:rsidRPr="003D6EF4">
        <w:rPr>
          <w:rFonts w:ascii="Times New Roman" w:hAnsi="Times New Roman"/>
          <w:color w:val="auto"/>
          <w:sz w:val="28"/>
          <w:szCs w:val="28"/>
          <w:u w:val="none"/>
        </w:rPr>
        <w:t>2015</w:t>
      </w:r>
    </w:p>
    <w:p w:rsidR="003A63EE" w:rsidRPr="00480826" w:rsidRDefault="003A63EE" w:rsidP="003A63EE">
      <w:pPr>
        <w:jc w:val="center"/>
        <w:rPr>
          <w:rFonts w:ascii="Times New Roman" w:hAnsi="Times New Roman"/>
          <w:b/>
          <w:color w:val="auto"/>
          <w:sz w:val="28"/>
          <w:szCs w:val="28"/>
          <w:u w:val="none"/>
        </w:rPr>
      </w:pPr>
      <w:r w:rsidRPr="00480826">
        <w:rPr>
          <w:rFonts w:ascii="Times New Roman" w:hAnsi="Times New Roman"/>
          <w:b/>
          <w:color w:val="auto"/>
          <w:sz w:val="28"/>
          <w:szCs w:val="28"/>
          <w:u w:val="none"/>
        </w:rPr>
        <w:lastRenderedPageBreak/>
        <w:t>Пояснительная записка</w:t>
      </w:r>
    </w:p>
    <w:p w:rsidR="00CE6C96" w:rsidRDefault="00CE6C96" w:rsidP="000304E9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u w:val="none"/>
        </w:rPr>
      </w:pPr>
    </w:p>
    <w:p w:rsidR="003A63EE" w:rsidRPr="00480826" w:rsidRDefault="003A63EE" w:rsidP="00CE6C96">
      <w:pPr>
        <w:spacing w:after="0"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u w:val="none"/>
        </w:rPr>
      </w:pP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Методическ</w:t>
      </w:r>
      <w:r w:rsidR="00A32D0D">
        <w:rPr>
          <w:rFonts w:ascii="Times New Roman" w:hAnsi="Times New Roman"/>
          <w:color w:val="auto"/>
          <w:sz w:val="28"/>
          <w:szCs w:val="28"/>
          <w:u w:val="none"/>
        </w:rPr>
        <w:t>ая разработка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0304E9" w:rsidRPr="00480826">
        <w:rPr>
          <w:rFonts w:ascii="Times New Roman" w:hAnsi="Times New Roman"/>
          <w:color w:val="auto"/>
          <w:sz w:val="28"/>
          <w:szCs w:val="28"/>
          <w:u w:val="none"/>
        </w:rPr>
        <w:t>у</w:t>
      </w:r>
      <w:r w:rsidR="000304E9" w:rsidRPr="00480826">
        <w:rPr>
          <w:rFonts w:ascii="Times New Roman" w:hAnsi="Times New Roman"/>
          <w:bCs/>
          <w:color w:val="auto"/>
          <w:sz w:val="28"/>
          <w:u w:val="none"/>
        </w:rPr>
        <w:t xml:space="preserve">рока-семинара «Атомная энергия. Благо или зло человечества?»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составлен</w:t>
      </w:r>
      <w:r w:rsidR="00A32D0D">
        <w:rPr>
          <w:rFonts w:ascii="Times New Roman" w:hAnsi="Times New Roman"/>
          <w:color w:val="auto"/>
          <w:sz w:val="28"/>
          <w:szCs w:val="28"/>
          <w:u w:val="none"/>
        </w:rPr>
        <w:t>а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как наглядное пособие к уроку физики в </w:t>
      </w:r>
      <w:r w:rsidR="000304E9" w:rsidRPr="00480826">
        <w:rPr>
          <w:rFonts w:ascii="Times New Roman" w:hAnsi="Times New Roman"/>
          <w:color w:val="auto"/>
          <w:sz w:val="28"/>
          <w:szCs w:val="28"/>
          <w:u w:val="none"/>
        </w:rPr>
        <w:t>рамках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рабочей программ</w:t>
      </w:r>
      <w:r w:rsidR="000304E9" w:rsidRPr="00480826">
        <w:rPr>
          <w:rFonts w:ascii="Times New Roman" w:hAnsi="Times New Roman"/>
          <w:color w:val="auto"/>
          <w:sz w:val="28"/>
          <w:szCs w:val="28"/>
          <w:u w:val="none"/>
        </w:rPr>
        <w:t>ы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учебной дисциплины </w:t>
      </w:r>
      <w:r w:rsidR="00A32D0D">
        <w:rPr>
          <w:rFonts w:ascii="Times New Roman" w:hAnsi="Times New Roman"/>
          <w:color w:val="auto"/>
          <w:sz w:val="28"/>
          <w:szCs w:val="28"/>
          <w:u w:val="none"/>
        </w:rPr>
        <w:t xml:space="preserve">«Физика»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по специальностям СПО технического профиля</w:t>
      </w:r>
      <w:r w:rsidR="00CE6C96">
        <w:rPr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3A63EE" w:rsidRPr="00480826" w:rsidRDefault="003A63EE" w:rsidP="00CE6C96">
      <w:pPr>
        <w:spacing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u w:val="none"/>
        </w:rPr>
      </w:pP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В разработке приведены сведения </w:t>
      </w:r>
      <w:r w:rsidR="00A425A7"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об использовании атомной энергии в мирных целях, об истории создании атомного оружия в СССР как условия сохранения ядерного паритета между СССР и США,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использован видеоматериал.</w:t>
      </w:r>
    </w:p>
    <w:p w:rsidR="003A63EE" w:rsidRPr="00480826" w:rsidRDefault="003A63EE" w:rsidP="00CE6C96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u w:val="none"/>
        </w:rPr>
      </w:pP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Краткость и наглядность изложения позволяет быстро и качественно объяснить материал.</w:t>
      </w:r>
    </w:p>
    <w:p w:rsidR="003A63EE" w:rsidRDefault="003A63EE" w:rsidP="00CE6C96">
      <w:pPr>
        <w:spacing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u w:val="none"/>
        </w:rPr>
      </w:pPr>
      <w:r w:rsidRPr="00480826">
        <w:rPr>
          <w:rFonts w:ascii="Times New Roman" w:hAnsi="Times New Roman"/>
          <w:b/>
          <w:color w:val="FF0000"/>
          <w:sz w:val="32"/>
          <w:szCs w:val="32"/>
          <w:u w:val="none"/>
        </w:rPr>
        <w:t>Примечание</w:t>
      </w:r>
      <w:r w:rsidRPr="00480826">
        <w:rPr>
          <w:rFonts w:ascii="Times New Roman" w:hAnsi="Times New Roman"/>
          <w:sz w:val="32"/>
          <w:szCs w:val="32"/>
          <w:u w:val="none"/>
        </w:rPr>
        <w:t>:</w:t>
      </w:r>
      <w:r w:rsidRPr="00480826">
        <w:rPr>
          <w:rFonts w:ascii="Times New Roman" w:hAnsi="Times New Roman"/>
          <w:sz w:val="28"/>
          <w:szCs w:val="28"/>
          <w:u w:val="none"/>
        </w:rPr>
        <w:t xml:space="preserve">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файл 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видео</w:t>
      </w:r>
      <w:r w:rsidR="00AA6F9D">
        <w:rPr>
          <w:rFonts w:ascii="Times New Roman" w:hAnsi="Times New Roman"/>
          <w:color w:val="auto"/>
          <w:sz w:val="28"/>
          <w:szCs w:val="28"/>
          <w:u w:val="none"/>
        </w:rPr>
        <w:t>фильм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а превышает максимальный объем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, предусмотренный формальными требованиями к предоставляемым работам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,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поэтому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для вставки виде</w:t>
      </w:r>
      <w:r w:rsidR="00A32D0D">
        <w:rPr>
          <w:rFonts w:ascii="Times New Roman" w:hAnsi="Times New Roman"/>
          <w:color w:val="auto"/>
          <w:sz w:val="28"/>
          <w:szCs w:val="28"/>
          <w:u w:val="none"/>
        </w:rPr>
        <w:t>о</w:t>
      </w:r>
      <w:r w:rsidR="00AA6F9D">
        <w:rPr>
          <w:rFonts w:ascii="Times New Roman" w:hAnsi="Times New Roman"/>
          <w:color w:val="auto"/>
          <w:sz w:val="28"/>
          <w:szCs w:val="28"/>
          <w:u w:val="none"/>
        </w:rPr>
        <w:t>фильм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а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«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Ядерное оружие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» на слайд 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28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скачайте </w:t>
      </w:r>
      <w:r w:rsidR="00480826">
        <w:rPr>
          <w:rFonts w:ascii="Times New Roman" w:hAnsi="Times New Roman"/>
          <w:color w:val="auto"/>
          <w:sz w:val="28"/>
          <w:szCs w:val="28"/>
          <w:u w:val="none"/>
        </w:rPr>
        <w:t>его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 по адресу</w:t>
      </w:r>
      <w:r w:rsidRPr="00480826">
        <w:rPr>
          <w:rFonts w:ascii="Times New Roman" w:hAnsi="Times New Roman"/>
          <w:b/>
          <w:bCs/>
          <w:color w:val="auto"/>
          <w:sz w:val="28"/>
          <w:szCs w:val="28"/>
          <w:u w:val="none"/>
        </w:rPr>
        <w:t>:</w:t>
      </w:r>
      <w:r w:rsidRPr="00480826">
        <w:rPr>
          <w:rFonts w:ascii="Times New Roman" w:hAnsi="Times New Roman"/>
          <w:b/>
          <w:bCs/>
          <w:sz w:val="28"/>
          <w:szCs w:val="28"/>
          <w:u w:val="none"/>
        </w:rPr>
        <w:t xml:space="preserve"> </w:t>
      </w:r>
      <w:hyperlink r:id="rId6" w:history="1">
        <w:r w:rsidR="00480826" w:rsidRPr="00730B9C">
          <w:rPr>
            <w:rStyle w:val="a3"/>
            <w:rFonts w:ascii="Times New Roman" w:hAnsi="Times New Roman"/>
            <w:bCs/>
            <w:sz w:val="28"/>
            <w:szCs w:val="28"/>
          </w:rPr>
          <w:t>http://www.youtube.com/watch?v=d89GRbMqHI4</w:t>
        </w:r>
      </w:hyperlink>
      <w:r w:rsidRPr="00480826">
        <w:rPr>
          <w:rFonts w:ascii="Times New Roman" w:hAnsi="Times New Roman"/>
          <w:b/>
          <w:bCs/>
          <w:sz w:val="28"/>
          <w:szCs w:val="28"/>
          <w:u w:val="none"/>
        </w:rPr>
        <w:t xml:space="preserve">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 xml:space="preserve">и вставьте его на этот слайд. При вставке установите </w:t>
      </w:r>
      <w:r w:rsidRPr="00480826">
        <w:rPr>
          <w:rFonts w:ascii="Times New Roman" w:hAnsi="Times New Roman"/>
          <w:bCs/>
          <w:color w:val="auto"/>
          <w:sz w:val="28"/>
          <w:szCs w:val="28"/>
          <w:u w:val="none"/>
        </w:rPr>
        <w:t xml:space="preserve">«при показе слайдов воспроизводить автоматически», </w:t>
      </w:r>
      <w:r w:rsidRPr="00480826">
        <w:rPr>
          <w:rFonts w:ascii="Times New Roman" w:hAnsi="Times New Roman"/>
          <w:color w:val="auto"/>
          <w:sz w:val="28"/>
          <w:szCs w:val="28"/>
          <w:u w:val="none"/>
        </w:rPr>
        <w:t>на вкладке «Параметры» поставьте галочку в поле</w:t>
      </w:r>
      <w:r w:rsidRPr="00480826">
        <w:rPr>
          <w:rFonts w:ascii="Times New Roman" w:hAnsi="Times New Roman"/>
          <w:bCs/>
          <w:color w:val="auto"/>
          <w:sz w:val="28"/>
          <w:szCs w:val="28"/>
          <w:u w:val="none"/>
        </w:rPr>
        <w:t xml:space="preserve"> «Во весь экран»</w:t>
      </w:r>
      <w:r w:rsidR="00480826">
        <w:rPr>
          <w:rFonts w:ascii="Times New Roman" w:hAnsi="Times New Roman"/>
          <w:bCs/>
          <w:color w:val="auto"/>
          <w:sz w:val="28"/>
          <w:szCs w:val="28"/>
          <w:u w:val="none"/>
        </w:rPr>
        <w:t>.</w:t>
      </w:r>
    </w:p>
    <w:p w:rsidR="00AA6F9D" w:rsidRPr="00480826" w:rsidRDefault="00AA6F9D" w:rsidP="00CE6C96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/>
          <w:bCs/>
          <w:color w:val="auto"/>
          <w:sz w:val="28"/>
          <w:szCs w:val="28"/>
          <w:u w:val="none"/>
        </w:rPr>
        <w:t xml:space="preserve">Можно также вставить фрагмент этого видеофильма, предложенный </w:t>
      </w:r>
      <w:r w:rsidR="00A32D0D">
        <w:rPr>
          <w:rFonts w:ascii="Times New Roman" w:hAnsi="Times New Roman"/>
          <w:bCs/>
          <w:color w:val="auto"/>
          <w:sz w:val="28"/>
          <w:szCs w:val="28"/>
          <w:u w:val="none"/>
        </w:rPr>
        <w:t xml:space="preserve">мною </w:t>
      </w:r>
      <w:r>
        <w:rPr>
          <w:rFonts w:ascii="Times New Roman" w:hAnsi="Times New Roman"/>
          <w:bCs/>
          <w:color w:val="auto"/>
          <w:sz w:val="28"/>
          <w:szCs w:val="28"/>
          <w:u w:val="none"/>
        </w:rPr>
        <w:t>к данной работе.</w:t>
      </w:r>
    </w:p>
    <w:p w:rsidR="003A63EE" w:rsidRPr="00480826" w:rsidRDefault="003A63EE" w:rsidP="003A63EE">
      <w:pPr>
        <w:rPr>
          <w:rFonts w:ascii="Times New Roman" w:hAnsi="Times New Roman"/>
          <w:sz w:val="28"/>
          <w:szCs w:val="28"/>
          <w:u w:val="none"/>
        </w:rPr>
      </w:pPr>
    </w:p>
    <w:p w:rsidR="00253FED" w:rsidRDefault="00253FE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84C26" w:rsidRDefault="00E84C26" w:rsidP="003A63E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A63EE" w:rsidRDefault="003A63EE" w:rsidP="003A63E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30B9C">
        <w:rPr>
          <w:rFonts w:ascii="Times New Roman" w:hAnsi="Times New Roman"/>
          <w:b/>
          <w:color w:val="auto"/>
          <w:sz w:val="28"/>
          <w:szCs w:val="28"/>
        </w:rPr>
        <w:t>Литература</w:t>
      </w:r>
    </w:p>
    <w:p w:rsidR="00E84C26" w:rsidRPr="00730B9C" w:rsidRDefault="00E84C26" w:rsidP="003A63E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C2ECB" w:rsidRDefault="00716A79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hyperlink r:id="rId7" w:history="1">
        <w:r w:rsidR="00253FED" w:rsidRPr="00730B9C">
          <w:rPr>
            <w:rStyle w:val="a3"/>
            <w:rFonts w:eastAsia="Calibri"/>
            <w:sz w:val="28"/>
            <w:lang w:eastAsia="en-US"/>
          </w:rPr>
          <w:t>http://rhbz.ru/nuclear-weapon/history-of-nuclear-weapon.html</w:t>
        </w:r>
      </w:hyperlink>
      <w:r w:rsidR="008C2ECB" w:rsidRPr="00730B9C">
        <w:rPr>
          <w:rFonts w:ascii="Arial" w:hAnsi="Arial" w:cs="Arial"/>
          <w:color w:val="333333"/>
          <w:sz w:val="20"/>
          <w:szCs w:val="18"/>
        </w:rPr>
        <w:t xml:space="preserve">  </w:t>
      </w:r>
      <w:r w:rsidR="008C2ECB">
        <w:rPr>
          <w:rFonts w:eastAsia="Calibri"/>
          <w:bCs/>
          <w:color w:val="auto"/>
          <w:sz w:val="28"/>
          <w:szCs w:val="28"/>
          <w:u w:val="none"/>
          <w:lang w:eastAsia="en-US"/>
        </w:rPr>
        <w:t>И</w:t>
      </w:r>
      <w:r w:rsidR="008C2ECB" w:rsidRPr="008C2ECB">
        <w:rPr>
          <w:rFonts w:eastAsia="Calibri"/>
          <w:bCs/>
          <w:color w:val="auto"/>
          <w:sz w:val="28"/>
          <w:szCs w:val="28"/>
          <w:u w:val="none"/>
          <w:lang w:eastAsia="en-US"/>
        </w:rPr>
        <w:t>стория создания и развития ядерного оружия</w:t>
      </w:r>
      <w:r w:rsidR="008C2ECB">
        <w:rPr>
          <w:rFonts w:eastAsia="Calibri"/>
          <w:bCs/>
          <w:color w:val="auto"/>
          <w:sz w:val="28"/>
          <w:szCs w:val="28"/>
          <w:u w:val="none"/>
          <w:lang w:eastAsia="en-US"/>
        </w:rPr>
        <w:t>.</w:t>
      </w:r>
    </w:p>
    <w:p w:rsidR="008C2ECB" w:rsidRDefault="00716A79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hyperlink r:id="rId8" w:history="1">
        <w:r w:rsidR="001A747B" w:rsidRPr="008C2ECB">
          <w:rPr>
            <w:rStyle w:val="a3"/>
            <w:bCs/>
            <w:sz w:val="28"/>
            <w:szCs w:val="28"/>
          </w:rPr>
          <w:t>www.mathnet.ru/ufn1836</w:t>
        </w:r>
      </w:hyperlink>
      <w:r w:rsidR="001A747B" w:rsidRPr="008C2ECB">
        <w:rPr>
          <w:bCs/>
          <w:sz w:val="28"/>
          <w:szCs w:val="28"/>
        </w:rPr>
        <w:t xml:space="preserve"> </w:t>
      </w:r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>Г. А. Гончаров,</w:t>
      </w:r>
      <w:r w:rsidR="00A32D0D">
        <w:rPr>
          <w:rFonts w:eastAsia="Calibri"/>
          <w:bCs/>
          <w:color w:val="auto"/>
          <w:sz w:val="28"/>
          <w:szCs w:val="28"/>
          <w:u w:val="none"/>
        </w:rPr>
        <w:t xml:space="preserve"> </w:t>
      </w:r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>Л. Д. </w:t>
      </w:r>
      <w:proofErr w:type="gramStart"/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>Рябев</w:t>
      </w:r>
      <w:proofErr w:type="gramEnd"/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 xml:space="preserve"> «О создании первой отечественной атомной бомбы»</w:t>
      </w:r>
      <w:r w:rsidR="008C2ECB">
        <w:rPr>
          <w:rFonts w:eastAsia="Calibri"/>
          <w:bCs/>
          <w:color w:val="auto"/>
          <w:sz w:val="28"/>
          <w:szCs w:val="28"/>
          <w:u w:val="none"/>
        </w:rPr>
        <w:t>.</w:t>
      </w:r>
    </w:p>
    <w:p w:rsidR="00D63684" w:rsidRPr="008C2ECB" w:rsidRDefault="00D63684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Style w:val="a3"/>
          <w:rFonts w:eastAsia="Calibri"/>
          <w:bCs/>
          <w:color w:val="auto"/>
          <w:sz w:val="28"/>
          <w:szCs w:val="28"/>
          <w:u w:val="none"/>
          <w:lang w:eastAsia="en-US"/>
        </w:rPr>
      </w:pPr>
      <w:r w:rsidRPr="008C2ECB">
        <w:rPr>
          <w:rFonts w:eastAsia="Calibri"/>
          <w:bCs/>
          <w:color w:val="auto"/>
          <w:sz w:val="28"/>
          <w:szCs w:val="28"/>
        </w:rPr>
        <w:t xml:space="preserve"> </w:t>
      </w:r>
      <w:r w:rsidR="001A747B" w:rsidRPr="008C2ECB">
        <w:rPr>
          <w:bCs/>
          <w:sz w:val="28"/>
          <w:szCs w:val="28"/>
        </w:rPr>
        <w:t xml:space="preserve"> </w:t>
      </w:r>
      <w:proofErr w:type="spellStart"/>
      <w:r w:rsidR="008C2ECB" w:rsidRPr="008C2ECB">
        <w:rPr>
          <w:rStyle w:val="a3"/>
          <w:sz w:val="28"/>
          <w:szCs w:val="28"/>
        </w:rPr>
        <w:t>www.jewish.ru</w:t>
      </w:r>
      <w:proofErr w:type="spellEnd"/>
      <w:r w:rsidR="008C2ECB" w:rsidRPr="008C2ECB">
        <w:rPr>
          <w:rStyle w:val="a3"/>
          <w:sz w:val="28"/>
          <w:szCs w:val="28"/>
        </w:rPr>
        <w:t>/</w:t>
      </w:r>
      <w:proofErr w:type="spellStart"/>
      <w:r w:rsidR="008C2ECB" w:rsidRPr="008C2ECB">
        <w:rPr>
          <w:rStyle w:val="a3"/>
          <w:sz w:val="28"/>
          <w:szCs w:val="28"/>
        </w:rPr>
        <w:t>style</w:t>
      </w:r>
      <w:proofErr w:type="spellEnd"/>
      <w:r w:rsidR="008C2ECB" w:rsidRPr="008C2ECB">
        <w:rPr>
          <w:rStyle w:val="a3"/>
          <w:sz w:val="28"/>
          <w:szCs w:val="28"/>
        </w:rPr>
        <w:t>/</w:t>
      </w:r>
      <w:proofErr w:type="spellStart"/>
      <w:r w:rsidR="008C2ECB" w:rsidRPr="008C2ECB">
        <w:rPr>
          <w:rStyle w:val="a3"/>
          <w:sz w:val="28"/>
          <w:szCs w:val="28"/>
        </w:rPr>
        <w:t>science</w:t>
      </w:r>
      <w:proofErr w:type="spellEnd"/>
      <w:r w:rsidR="008C2ECB" w:rsidRPr="008C2ECB">
        <w:rPr>
          <w:rStyle w:val="a3"/>
          <w:sz w:val="28"/>
          <w:szCs w:val="28"/>
        </w:rPr>
        <w:t xml:space="preserve">/.../news994258069.php </w:t>
      </w:r>
      <w:hyperlink r:id="rId9" w:tgtFrame="_blank" w:history="1">
        <w:r w:rsidRPr="008C2ECB">
          <w:rPr>
            <w:bCs/>
            <w:color w:val="auto"/>
            <w:sz w:val="28"/>
            <w:szCs w:val="28"/>
            <w:u w:val="none"/>
          </w:rPr>
          <w:t xml:space="preserve">Триумф и трагедия Роберта Оппенгеймера </w:t>
        </w:r>
        <w:r w:rsidRPr="008C2ECB">
          <w:rPr>
            <w:rStyle w:val="a3"/>
            <w:sz w:val="28"/>
            <w:szCs w:val="28"/>
          </w:rPr>
          <w:t>- Jewish.Ru</w:t>
        </w:r>
      </w:hyperlink>
      <w:r w:rsidRPr="008C2ECB">
        <w:rPr>
          <w:rStyle w:val="a3"/>
          <w:sz w:val="28"/>
          <w:szCs w:val="28"/>
        </w:rPr>
        <w:t xml:space="preserve"> </w:t>
      </w:r>
    </w:p>
    <w:p w:rsidR="00D63684" w:rsidRPr="008C2ECB" w:rsidRDefault="008C2ECB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r w:rsidRPr="008C2ECB">
        <w:rPr>
          <w:rStyle w:val="a3"/>
          <w:sz w:val="28"/>
          <w:szCs w:val="28"/>
        </w:rPr>
        <w:t>https://ru.wikipedia.org/.../</w:t>
      </w:r>
      <w:hyperlink r:id="rId10" w:tgtFrame="_blank" w:history="1">
        <w:r w:rsidR="00D63684" w:rsidRPr="008C2ECB">
          <w:rPr>
            <w:color w:val="auto"/>
            <w:sz w:val="28"/>
            <w:szCs w:val="28"/>
            <w:u w:val="none"/>
          </w:rPr>
          <w:t>Создание советской атомной бомбы</w:t>
        </w:r>
        <w:r w:rsidR="00D63684" w:rsidRPr="008C2ECB">
          <w:rPr>
            <w:bCs/>
            <w:color w:val="auto"/>
            <w:sz w:val="28"/>
            <w:szCs w:val="28"/>
            <w:u w:val="none"/>
          </w:rPr>
          <w:t xml:space="preserve"> — </w:t>
        </w:r>
        <w:proofErr w:type="spellStart"/>
        <w:r w:rsidR="00D63684" w:rsidRPr="008C2ECB">
          <w:rPr>
            <w:bCs/>
            <w:color w:val="auto"/>
            <w:sz w:val="28"/>
            <w:szCs w:val="28"/>
            <w:u w:val="none"/>
          </w:rPr>
          <w:t>Википедия</w:t>
        </w:r>
        <w:proofErr w:type="spellEnd"/>
      </w:hyperlink>
      <w:r w:rsidR="00D63684" w:rsidRPr="008C2ECB">
        <w:rPr>
          <w:bCs/>
          <w:sz w:val="28"/>
          <w:szCs w:val="28"/>
        </w:rPr>
        <w:t xml:space="preserve"> </w:t>
      </w:r>
    </w:p>
    <w:p w:rsidR="001A747B" w:rsidRPr="008C2ECB" w:rsidRDefault="00716A79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hyperlink r:id="rId11" w:history="1">
        <w:r w:rsidR="008C2ECB" w:rsidRPr="008C2ECB">
          <w:rPr>
            <w:rStyle w:val="a3"/>
            <w:sz w:val="28"/>
            <w:lang w:eastAsia="en-US"/>
          </w:rPr>
          <w:t>http://www.bestreferat.ru/referat-165148.html</w:t>
        </w:r>
      </w:hyperlink>
      <w:r w:rsidR="008C2ECB" w:rsidRPr="008C2ECB">
        <w:rPr>
          <w:rFonts w:eastAsia="Calibri"/>
          <w:bCs/>
          <w:sz w:val="28"/>
          <w:szCs w:val="28"/>
          <w:lang w:eastAsia="en-US"/>
        </w:rPr>
        <w:t xml:space="preserve"> </w:t>
      </w:r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 xml:space="preserve">История создания ядерного оружия и его влияние на </w:t>
      </w:r>
      <w:proofErr w:type="gramStart"/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>дипломатию</w:t>
      </w:r>
      <w:proofErr w:type="gramEnd"/>
      <w:r w:rsidR="00D63684" w:rsidRPr="008C2ECB">
        <w:rPr>
          <w:rFonts w:eastAsia="Calibri"/>
          <w:bCs/>
          <w:color w:val="auto"/>
          <w:sz w:val="28"/>
          <w:szCs w:val="28"/>
          <w:u w:val="none"/>
        </w:rPr>
        <w:t xml:space="preserve"> и внешнюю политику</w:t>
      </w:r>
      <w:r w:rsidR="001A747B" w:rsidRPr="008C2ECB">
        <w:rPr>
          <w:rFonts w:eastAsia="Calibri"/>
          <w:bCs/>
          <w:color w:val="auto"/>
          <w:sz w:val="28"/>
          <w:szCs w:val="28"/>
          <w:u w:val="none"/>
        </w:rPr>
        <w:t>.</w:t>
      </w:r>
      <w:r w:rsidR="001A747B" w:rsidRPr="008C2ECB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D0232" w:rsidRPr="00730B9C" w:rsidRDefault="000D0232" w:rsidP="008C2ECB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r w:rsidRPr="008C2ECB">
        <w:rPr>
          <w:rFonts w:eastAsia="Calibri"/>
          <w:bCs/>
          <w:color w:val="auto"/>
          <w:sz w:val="28"/>
          <w:szCs w:val="28"/>
          <w:lang w:eastAsia="en-US"/>
        </w:rPr>
        <w:t xml:space="preserve">В. Овчинников. Горячий пепел. </w:t>
      </w:r>
      <w:proofErr w:type="gramStart"/>
      <w:r w:rsidRPr="008C2ECB">
        <w:rPr>
          <w:rFonts w:eastAsia="Calibri"/>
          <w:bCs/>
          <w:color w:val="auto"/>
          <w:sz w:val="28"/>
          <w:szCs w:val="28"/>
          <w:lang w:eastAsia="en-US"/>
        </w:rPr>
        <w:t>-М</w:t>
      </w:r>
      <w:proofErr w:type="gramEnd"/>
      <w:r w:rsidRPr="008C2ECB">
        <w:rPr>
          <w:rFonts w:eastAsia="Calibri"/>
          <w:bCs/>
          <w:color w:val="auto"/>
          <w:sz w:val="28"/>
          <w:szCs w:val="28"/>
          <w:lang w:eastAsia="en-US"/>
        </w:rPr>
        <w:t>.: «Правда», 1987.</w:t>
      </w:r>
    </w:p>
    <w:p w:rsidR="001A747B" w:rsidRPr="00730B9C" w:rsidRDefault="00A32D0D" w:rsidP="00730B9C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r>
        <w:rPr>
          <w:bCs/>
          <w:color w:val="auto"/>
          <w:sz w:val="28"/>
          <w:szCs w:val="28"/>
        </w:rPr>
        <w:t>В.Д. Дмитриева</w:t>
      </w:r>
      <w:r w:rsidR="001A747B" w:rsidRPr="00730B9C">
        <w:rPr>
          <w:bCs/>
          <w:color w:val="auto"/>
          <w:sz w:val="28"/>
          <w:szCs w:val="28"/>
        </w:rPr>
        <w:t xml:space="preserve">: </w:t>
      </w:r>
      <w:r>
        <w:rPr>
          <w:bCs/>
          <w:color w:val="auto"/>
          <w:sz w:val="28"/>
          <w:szCs w:val="28"/>
        </w:rPr>
        <w:t>Физика</w:t>
      </w:r>
      <w:r w:rsidR="001A747B" w:rsidRPr="00730B9C">
        <w:rPr>
          <w:bCs/>
          <w:color w:val="auto"/>
          <w:sz w:val="28"/>
          <w:szCs w:val="28"/>
        </w:rPr>
        <w:t xml:space="preserve"> для </w:t>
      </w:r>
      <w:r>
        <w:rPr>
          <w:bCs/>
          <w:color w:val="auto"/>
          <w:sz w:val="28"/>
          <w:szCs w:val="28"/>
        </w:rPr>
        <w:t xml:space="preserve">профессий и специальностей технического профиля: учебник для образовательных учреждений </w:t>
      </w:r>
      <w:proofErr w:type="spellStart"/>
      <w:r>
        <w:rPr>
          <w:bCs/>
          <w:color w:val="auto"/>
          <w:sz w:val="28"/>
          <w:szCs w:val="28"/>
        </w:rPr>
        <w:t>нач</w:t>
      </w:r>
      <w:proofErr w:type="spellEnd"/>
      <w:r>
        <w:rPr>
          <w:bCs/>
          <w:color w:val="auto"/>
          <w:sz w:val="28"/>
          <w:szCs w:val="28"/>
        </w:rPr>
        <w:t>. и сред</w:t>
      </w:r>
      <w:proofErr w:type="gramStart"/>
      <w:r>
        <w:rPr>
          <w:bCs/>
          <w:color w:val="auto"/>
          <w:sz w:val="28"/>
          <w:szCs w:val="28"/>
        </w:rPr>
        <w:t>.</w:t>
      </w:r>
      <w:proofErr w:type="gramEnd"/>
      <w:r>
        <w:rPr>
          <w:bCs/>
          <w:color w:val="auto"/>
          <w:sz w:val="28"/>
          <w:szCs w:val="28"/>
        </w:rPr>
        <w:t xml:space="preserve"> </w:t>
      </w:r>
      <w:proofErr w:type="gramStart"/>
      <w:r>
        <w:rPr>
          <w:bCs/>
          <w:color w:val="auto"/>
          <w:sz w:val="28"/>
          <w:szCs w:val="28"/>
        </w:rPr>
        <w:t>п</w:t>
      </w:r>
      <w:proofErr w:type="gramEnd"/>
      <w:r>
        <w:rPr>
          <w:bCs/>
          <w:color w:val="auto"/>
          <w:sz w:val="28"/>
          <w:szCs w:val="28"/>
        </w:rPr>
        <w:t>роф. образования/</w:t>
      </w:r>
      <w:r w:rsidR="001A747B" w:rsidRPr="00730B9C">
        <w:rPr>
          <w:bCs/>
          <w:color w:val="auto"/>
          <w:sz w:val="28"/>
          <w:szCs w:val="28"/>
        </w:rPr>
        <w:t xml:space="preserve"> –</w:t>
      </w:r>
      <w:r>
        <w:rPr>
          <w:bCs/>
          <w:color w:val="auto"/>
          <w:sz w:val="28"/>
          <w:szCs w:val="28"/>
        </w:rPr>
        <w:t xml:space="preserve"> Издательский центр </w:t>
      </w:r>
      <w:r w:rsidR="001A747B" w:rsidRPr="00730B9C">
        <w:rPr>
          <w:bCs/>
          <w:color w:val="auto"/>
          <w:sz w:val="28"/>
          <w:szCs w:val="28"/>
        </w:rPr>
        <w:t>"</w:t>
      </w:r>
      <w:r>
        <w:rPr>
          <w:bCs/>
          <w:color w:val="auto"/>
          <w:sz w:val="28"/>
          <w:szCs w:val="28"/>
        </w:rPr>
        <w:t>Академия</w:t>
      </w:r>
      <w:r w:rsidR="001A747B" w:rsidRPr="00730B9C">
        <w:rPr>
          <w:bCs/>
          <w:color w:val="auto"/>
          <w:sz w:val="28"/>
          <w:szCs w:val="28"/>
        </w:rPr>
        <w:t>", 20</w:t>
      </w:r>
      <w:r>
        <w:rPr>
          <w:bCs/>
          <w:color w:val="auto"/>
          <w:sz w:val="28"/>
          <w:szCs w:val="28"/>
        </w:rPr>
        <w:t>12</w:t>
      </w:r>
      <w:r w:rsidR="001A747B" w:rsidRPr="00730B9C">
        <w:rPr>
          <w:bCs/>
          <w:color w:val="auto"/>
          <w:sz w:val="28"/>
          <w:szCs w:val="28"/>
        </w:rPr>
        <w:t xml:space="preserve">. – </w:t>
      </w:r>
      <w:r>
        <w:rPr>
          <w:bCs/>
          <w:color w:val="auto"/>
          <w:sz w:val="28"/>
          <w:szCs w:val="28"/>
        </w:rPr>
        <w:t>448</w:t>
      </w:r>
      <w:r w:rsidR="001A747B" w:rsidRPr="00730B9C">
        <w:rPr>
          <w:bCs/>
          <w:color w:val="auto"/>
          <w:sz w:val="28"/>
          <w:szCs w:val="28"/>
        </w:rPr>
        <w:t xml:space="preserve"> с.;</w:t>
      </w:r>
    </w:p>
    <w:p w:rsidR="001A747B" w:rsidRPr="00730B9C" w:rsidRDefault="001A747B" w:rsidP="00730B9C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Style w:val="a3"/>
          <w:rFonts w:eastAsia="Calibri"/>
          <w:bCs/>
          <w:color w:val="auto"/>
          <w:sz w:val="28"/>
          <w:szCs w:val="28"/>
          <w:u w:val="none"/>
          <w:lang w:eastAsia="en-US"/>
        </w:rPr>
      </w:pPr>
      <w:r w:rsidRPr="00730B9C">
        <w:rPr>
          <w:bCs/>
          <w:color w:val="auto"/>
          <w:sz w:val="28"/>
          <w:szCs w:val="28"/>
        </w:rPr>
        <w:t>Открытая физика</w:t>
      </w:r>
      <w:r w:rsidRPr="00730B9C">
        <w:rPr>
          <w:bCs/>
          <w:sz w:val="28"/>
          <w:szCs w:val="28"/>
        </w:rPr>
        <w:t xml:space="preserve"> [текст, рисунки]</w:t>
      </w:r>
      <w:r w:rsidRPr="00730B9C">
        <w:rPr>
          <w:rStyle w:val="a3"/>
          <w:sz w:val="28"/>
          <w:szCs w:val="28"/>
        </w:rPr>
        <w:t xml:space="preserve">/ </w:t>
      </w:r>
      <w:hyperlink r:id="rId12" w:history="1">
        <w:r w:rsidR="00730B9C" w:rsidRPr="00AF05B1">
          <w:rPr>
            <w:rStyle w:val="a3"/>
            <w:sz w:val="28"/>
            <w:szCs w:val="28"/>
          </w:rPr>
          <w:t>http://www.physics.ru</w:t>
        </w:r>
      </w:hyperlink>
      <w:r w:rsidRPr="00730B9C">
        <w:rPr>
          <w:rStyle w:val="a3"/>
          <w:sz w:val="28"/>
          <w:szCs w:val="28"/>
        </w:rPr>
        <w:t>;</w:t>
      </w:r>
    </w:p>
    <w:p w:rsidR="001A747B" w:rsidRPr="00730B9C" w:rsidRDefault="001A747B" w:rsidP="00730B9C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Style w:val="a3"/>
          <w:rFonts w:eastAsia="Calibri"/>
          <w:bCs/>
          <w:color w:val="auto"/>
          <w:sz w:val="28"/>
          <w:szCs w:val="28"/>
          <w:u w:val="none"/>
          <w:lang w:eastAsia="en-US"/>
        </w:rPr>
      </w:pPr>
      <w:r w:rsidRPr="00730B9C">
        <w:rPr>
          <w:bCs/>
          <w:color w:val="auto"/>
          <w:sz w:val="28"/>
          <w:szCs w:val="28"/>
        </w:rPr>
        <w:t xml:space="preserve">Рисунки: </w:t>
      </w:r>
      <w:hyperlink r:id="rId13" w:history="1">
        <w:r w:rsidR="00730B9C" w:rsidRPr="00AF05B1">
          <w:rPr>
            <w:rStyle w:val="a3"/>
            <w:sz w:val="28"/>
          </w:rPr>
          <w:t>http://i.treehugger.com/files/th_images/holographic_solar2.jpg</w:t>
        </w:r>
      </w:hyperlink>
      <w:r w:rsidRPr="00730B9C">
        <w:rPr>
          <w:rStyle w:val="a3"/>
          <w:sz w:val="28"/>
        </w:rPr>
        <w:t>;</w:t>
      </w:r>
    </w:p>
    <w:p w:rsidR="00D63684" w:rsidRPr="00730B9C" w:rsidRDefault="00716A79" w:rsidP="00730B9C">
      <w:pPr>
        <w:pStyle w:val="a5"/>
        <w:numPr>
          <w:ilvl w:val="0"/>
          <w:numId w:val="4"/>
        </w:numPr>
        <w:spacing w:before="240" w:beforeAutospacing="0" w:after="240" w:afterAutospacing="0" w:line="225" w:lineRule="atLeast"/>
        <w:rPr>
          <w:rFonts w:eastAsia="Calibri"/>
          <w:bCs/>
          <w:color w:val="auto"/>
          <w:sz w:val="28"/>
          <w:szCs w:val="28"/>
          <w:u w:val="none"/>
          <w:lang w:eastAsia="en-US"/>
        </w:rPr>
      </w:pPr>
      <w:hyperlink r:id="rId14" w:history="1">
        <w:r w:rsidR="00730B9C" w:rsidRPr="00730B9C">
          <w:rPr>
            <w:rStyle w:val="a3"/>
            <w:bCs/>
            <w:sz w:val="28"/>
            <w:szCs w:val="28"/>
          </w:rPr>
          <w:t>http://www.youtube.com/watch?v=d89GRbMqHI4</w:t>
        </w:r>
      </w:hyperlink>
      <w:r w:rsidR="00730B9C" w:rsidRPr="00730B9C">
        <w:rPr>
          <w:bCs/>
          <w:color w:val="auto"/>
          <w:sz w:val="28"/>
          <w:szCs w:val="28"/>
          <w:u w:val="none"/>
        </w:rPr>
        <w:t xml:space="preserve"> – Ядерное оружие - видео</w:t>
      </w:r>
      <w:r w:rsidR="001A4959">
        <w:rPr>
          <w:bCs/>
          <w:color w:val="auto"/>
          <w:sz w:val="28"/>
          <w:szCs w:val="28"/>
          <w:u w:val="none"/>
        </w:rPr>
        <w:t>фильм</w:t>
      </w:r>
    </w:p>
    <w:p w:rsidR="00875182" w:rsidRDefault="00875182"/>
    <w:sectPr w:rsidR="00875182" w:rsidSect="00E72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7FA1"/>
    <w:multiLevelType w:val="hybridMultilevel"/>
    <w:tmpl w:val="69845806"/>
    <w:lvl w:ilvl="0" w:tplc="6714F6D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03F13"/>
    <w:multiLevelType w:val="hybridMultilevel"/>
    <w:tmpl w:val="0A606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F0904"/>
    <w:multiLevelType w:val="multilevel"/>
    <w:tmpl w:val="3E3A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414E98"/>
    <w:multiLevelType w:val="multilevel"/>
    <w:tmpl w:val="A464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08"/>
  <w:characterSpacingControl w:val="doNotCompress"/>
  <w:compat/>
  <w:rsids>
    <w:rsidRoot w:val="003A63EE"/>
    <w:rsid w:val="000304E9"/>
    <w:rsid w:val="000D0232"/>
    <w:rsid w:val="001A4959"/>
    <w:rsid w:val="001A747B"/>
    <w:rsid w:val="00253FED"/>
    <w:rsid w:val="003A63EE"/>
    <w:rsid w:val="003D6EF4"/>
    <w:rsid w:val="00480826"/>
    <w:rsid w:val="00483CAC"/>
    <w:rsid w:val="004D1B3B"/>
    <w:rsid w:val="004D4510"/>
    <w:rsid w:val="00590176"/>
    <w:rsid w:val="00716A79"/>
    <w:rsid w:val="00730B9C"/>
    <w:rsid w:val="00775E03"/>
    <w:rsid w:val="00875182"/>
    <w:rsid w:val="008C2ECB"/>
    <w:rsid w:val="009A5EB5"/>
    <w:rsid w:val="00A32D0D"/>
    <w:rsid w:val="00A425A7"/>
    <w:rsid w:val="00AA6F9D"/>
    <w:rsid w:val="00CE6C96"/>
    <w:rsid w:val="00D63684"/>
    <w:rsid w:val="00E14BC8"/>
    <w:rsid w:val="00E21686"/>
    <w:rsid w:val="00E8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FF"/>
        <w:sz w:val="24"/>
        <w:szCs w:val="24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EE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63E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75E03"/>
    <w:rPr>
      <w:i w:val="0"/>
      <w:iCs w:val="0"/>
      <w:color w:val="006621"/>
    </w:rPr>
  </w:style>
  <w:style w:type="paragraph" w:styleId="a4">
    <w:name w:val="List Paragraph"/>
    <w:basedOn w:val="a"/>
    <w:uiPriority w:val="34"/>
    <w:qFormat/>
    <w:rsid w:val="00D6368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63684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2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8388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948931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1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0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2626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ufn1836" TargetMode="External"/><Relationship Id="rId13" Type="http://schemas.openxmlformats.org/officeDocument/2006/relationships/hyperlink" Target="http://i.treehugger.com/files/th_images/holographic_solar2.jpg" TargetMode="External"/><Relationship Id="rId3" Type="http://schemas.openxmlformats.org/officeDocument/2006/relationships/styles" Target="styles.xml"/><Relationship Id="rId7" Type="http://schemas.openxmlformats.org/officeDocument/2006/relationships/hyperlink" Target="http://rhbz.ru/nuclear-weapon/history-of-nuclear-weapon.html" TargetMode="External"/><Relationship Id="rId12" Type="http://schemas.openxmlformats.org/officeDocument/2006/relationships/hyperlink" Target="http://www.physics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d89GRbMqHI4" TargetMode="External"/><Relationship Id="rId11" Type="http://schemas.openxmlformats.org/officeDocument/2006/relationships/hyperlink" Target="http://www.bestreferat.ru/referat-165148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1%D0%BE%D0%B7%D0%B4%D0%B0%D0%BD%D0%B8%D0%B5_%D1%81%D0%BE%D0%B2%D0%B5%D1%82%D1%81%D0%BA%D0%BE%D0%B9_%D0%B0%D1%82%D0%BE%D0%BC%D0%BD%D0%BE%D0%B9_%D0%B1%D0%BE%D0%BC%D0%B1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wish.ru/style/science/2008/01/news994258069.php" TargetMode="External"/><Relationship Id="rId14" Type="http://schemas.openxmlformats.org/officeDocument/2006/relationships/hyperlink" Target="http://www.youtube.com/watch?v=d89GRbMqHI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3556-9013-440C-8773-A2CA5170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2015-03-28T12:43:00Z</dcterms:created>
  <dcterms:modified xsi:type="dcterms:W3CDTF">2015-03-29T13:57:00Z</dcterms:modified>
</cp:coreProperties>
</file>